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D09" w:rsidRPr="00867E2D" w:rsidRDefault="00C87D09" w:rsidP="00493F0F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867E2D">
        <w:rPr>
          <w:rFonts w:ascii="Times New Roman" w:hAnsi="Times New Roman" w:cs="Times New Roman"/>
          <w:b/>
        </w:rPr>
        <w:t>Опыт работы</w:t>
      </w:r>
    </w:p>
    <w:p w:rsidR="00C87D09" w:rsidRPr="00867E2D" w:rsidRDefault="00C87D09" w:rsidP="00493F0F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867E2D">
        <w:rPr>
          <w:rFonts w:ascii="Times New Roman" w:hAnsi="Times New Roman" w:cs="Times New Roman"/>
          <w:b/>
        </w:rPr>
        <w:t>Тема: «Современные формы работы с родителями»</w:t>
      </w:r>
    </w:p>
    <w:p w:rsidR="00C87D09" w:rsidRPr="00867E2D" w:rsidRDefault="00C87D09" w:rsidP="00493F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67E2D">
        <w:rPr>
          <w:rFonts w:ascii="Times New Roman" w:hAnsi="Times New Roman" w:cs="Times New Roman"/>
          <w:b/>
          <w:sz w:val="24"/>
          <w:szCs w:val="24"/>
        </w:rPr>
        <w:t>Актуальность</w:t>
      </w:r>
    </w:p>
    <w:p w:rsidR="00C87D09" w:rsidRPr="00867E2D" w:rsidRDefault="00C87D09" w:rsidP="00867E2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E2D">
        <w:rPr>
          <w:rFonts w:ascii="Times New Roman" w:hAnsi="Times New Roman" w:cs="Times New Roman"/>
          <w:sz w:val="24"/>
          <w:szCs w:val="24"/>
        </w:rPr>
        <w:t xml:space="preserve">       На современном этапе одной из сложных проблем является взаимоотношение сотрудников детского сада и родителей. Существуют различные взгляды родителей на сотрудничество ДОУ с семьей. Приведя ребенка в дошкольное учреждение многие, особенно молодые родители, считают, что воспитывать  детей должен детский сад. Есть категория родителей, которые пренебрегают советами педагогов. Некоторые считают, что их задача состоит в том, чтобы их «чадо» было сыто, обуто, одето. Чтобы  ребенок дома не отвлекал родителей от домашних дел: проще всего посадить его перед телевизором или вручить телефон для игр, забыв про ребенка</w:t>
      </w:r>
    </w:p>
    <w:p w:rsidR="00C87D09" w:rsidRPr="00867E2D" w:rsidRDefault="00C87D09" w:rsidP="00867E2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E2D">
        <w:rPr>
          <w:rFonts w:ascii="Times New Roman" w:hAnsi="Times New Roman" w:cs="Times New Roman"/>
          <w:sz w:val="24"/>
          <w:szCs w:val="24"/>
        </w:rPr>
        <w:t xml:space="preserve">          Но проблема не только в занятости или пассивности родителей, но и в самих педагогах. Некоторые педагогии  избегают общения с  родителями, объясняя это тем, что дети ведут себя неадекватно (без родителей они лучше), что другие дети начинают капризничать, что родители не умеют общаться с детьми.</w:t>
      </w:r>
    </w:p>
    <w:p w:rsidR="00C87D09" w:rsidRPr="00867E2D" w:rsidRDefault="00C87D09" w:rsidP="00867E2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E2D">
        <w:rPr>
          <w:rFonts w:ascii="Times New Roman" w:hAnsi="Times New Roman" w:cs="Times New Roman"/>
          <w:sz w:val="24"/>
          <w:szCs w:val="24"/>
        </w:rPr>
        <w:t xml:space="preserve">       Действительно проблемы есть, но важность не в том, что ребенок  </w:t>
      </w:r>
      <w:proofErr w:type="spellStart"/>
      <w:r w:rsidRPr="00867E2D">
        <w:rPr>
          <w:rFonts w:ascii="Times New Roman" w:hAnsi="Times New Roman" w:cs="Times New Roman"/>
          <w:sz w:val="24"/>
          <w:szCs w:val="24"/>
        </w:rPr>
        <w:t>гиперактивен</w:t>
      </w:r>
      <w:proofErr w:type="spellEnd"/>
      <w:r w:rsidRPr="00867E2D">
        <w:rPr>
          <w:rFonts w:ascii="Times New Roman" w:hAnsi="Times New Roman" w:cs="Times New Roman"/>
          <w:sz w:val="24"/>
          <w:szCs w:val="24"/>
        </w:rPr>
        <w:t>, неуправляем и родители не нужны, а в том,  что педагоги, не готовы к взаимодействию с родителями, не умеют правильно и грамотно использовать свой педагогический опыт, который накапливается с годами. Правильнее не бояться, не отказываться, а учиться общаться с родителями, понимая, что участие родителей в жизни детского сада идет на пользу всем участникам педагогического процесса.</w:t>
      </w:r>
    </w:p>
    <w:p w:rsidR="00C87D09" w:rsidRPr="00867E2D" w:rsidRDefault="00C87D09" w:rsidP="00867E2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E2D">
        <w:rPr>
          <w:rFonts w:ascii="Times New Roman" w:hAnsi="Times New Roman" w:cs="Times New Roman"/>
          <w:sz w:val="24"/>
          <w:szCs w:val="24"/>
        </w:rPr>
        <w:t xml:space="preserve">       Взаимодействие воспитателя с семьей воспитанника является одним из важнейших условий формирования личности ребенка.</w:t>
      </w:r>
    </w:p>
    <w:p w:rsidR="00C87D09" w:rsidRPr="00867E2D" w:rsidRDefault="00C87D09" w:rsidP="00867E2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E2D">
        <w:rPr>
          <w:rFonts w:ascii="Times New Roman" w:hAnsi="Times New Roman" w:cs="Times New Roman"/>
          <w:sz w:val="24"/>
          <w:szCs w:val="24"/>
        </w:rPr>
        <w:t xml:space="preserve">       Если родитель и педагог между собой будут сотрудничать, совместно согласовывать свои действия, искать пути решения назревшей проблемы, таким способом можно достичь положительных результатов в обучении и воспитании дошкольника, в формировании полноценной гармоничной личности.</w:t>
      </w:r>
    </w:p>
    <w:p w:rsidR="00C87D09" w:rsidRPr="00867E2D" w:rsidRDefault="00C87D09" w:rsidP="00867E2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E2D">
        <w:rPr>
          <w:rFonts w:ascii="Times New Roman" w:hAnsi="Times New Roman" w:cs="Times New Roman"/>
          <w:sz w:val="24"/>
          <w:szCs w:val="24"/>
        </w:rPr>
        <w:t xml:space="preserve">       Задачи воспитания и развития могут быть успешно решены только в том случае, если детский сад будет поддерживать связь с семьей и вовлекать ее в свою работу.</w:t>
      </w:r>
    </w:p>
    <w:p w:rsidR="00C87D09" w:rsidRPr="00867E2D" w:rsidRDefault="00C87D09" w:rsidP="00867E2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E2D">
        <w:rPr>
          <w:rFonts w:ascii="Times New Roman" w:hAnsi="Times New Roman" w:cs="Times New Roman"/>
          <w:sz w:val="24"/>
          <w:szCs w:val="24"/>
        </w:rPr>
        <w:t xml:space="preserve">       Исходя из этого, необходимо поставить следующие цели.</w:t>
      </w:r>
    </w:p>
    <w:p w:rsidR="00C87D09" w:rsidRPr="00867E2D" w:rsidRDefault="00C87D09" w:rsidP="00867E2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67E2D">
        <w:rPr>
          <w:rFonts w:ascii="Times New Roman" w:hAnsi="Times New Roman" w:cs="Times New Roman"/>
          <w:sz w:val="24"/>
          <w:szCs w:val="24"/>
          <w:u w:val="single"/>
        </w:rPr>
        <w:t>Цель:</w:t>
      </w:r>
    </w:p>
    <w:p w:rsidR="00C87D09" w:rsidRPr="00867E2D" w:rsidRDefault="00C87D09" w:rsidP="00867E2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E2D">
        <w:rPr>
          <w:rFonts w:ascii="Times New Roman" w:hAnsi="Times New Roman" w:cs="Times New Roman"/>
          <w:sz w:val="24"/>
          <w:szCs w:val="24"/>
        </w:rPr>
        <w:t>1. Установить с родителями партнерские взаимоотношения.</w:t>
      </w:r>
    </w:p>
    <w:p w:rsidR="00C87D09" w:rsidRPr="00867E2D" w:rsidRDefault="00C87D09" w:rsidP="00867E2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E2D">
        <w:rPr>
          <w:rFonts w:ascii="Times New Roman" w:hAnsi="Times New Roman" w:cs="Times New Roman"/>
          <w:sz w:val="24"/>
          <w:szCs w:val="24"/>
        </w:rPr>
        <w:t>2. Привлекать и активизировать участие родителей в различных мероприятиях.</w:t>
      </w:r>
    </w:p>
    <w:p w:rsidR="00C87D09" w:rsidRPr="00867E2D" w:rsidRDefault="00C87D09" w:rsidP="00867E2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E2D">
        <w:rPr>
          <w:rFonts w:ascii="Times New Roman" w:hAnsi="Times New Roman" w:cs="Times New Roman"/>
          <w:b/>
          <w:sz w:val="24"/>
          <w:szCs w:val="24"/>
        </w:rPr>
        <w:t>Самообразование</w:t>
      </w:r>
    </w:p>
    <w:p w:rsidR="00C87D09" w:rsidRPr="00867E2D" w:rsidRDefault="00C87D09" w:rsidP="00867E2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67E2D">
        <w:rPr>
          <w:rFonts w:ascii="Times New Roman" w:hAnsi="Times New Roman" w:cs="Times New Roman"/>
          <w:sz w:val="24"/>
          <w:szCs w:val="24"/>
          <w:u w:val="single"/>
        </w:rPr>
        <w:t>Цель:</w:t>
      </w:r>
    </w:p>
    <w:p w:rsidR="00C87D09" w:rsidRPr="00867E2D" w:rsidRDefault="00C87D09" w:rsidP="00867E2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E2D">
        <w:rPr>
          <w:rFonts w:ascii="Times New Roman" w:hAnsi="Times New Roman" w:cs="Times New Roman"/>
          <w:sz w:val="24"/>
          <w:szCs w:val="24"/>
        </w:rPr>
        <w:t>1. Повышение теоретических  и практических знаний по теме.</w:t>
      </w:r>
    </w:p>
    <w:p w:rsidR="00C87D09" w:rsidRPr="00867E2D" w:rsidRDefault="00C87D09" w:rsidP="00867E2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E2D">
        <w:rPr>
          <w:rFonts w:ascii="Times New Roman" w:hAnsi="Times New Roman" w:cs="Times New Roman"/>
          <w:sz w:val="24"/>
          <w:szCs w:val="24"/>
        </w:rPr>
        <w:t>2. Продолжать заниматься самообразованием в поисках эффективных форм работы сотрудничества с семьей.</w:t>
      </w:r>
    </w:p>
    <w:p w:rsidR="00C87D09" w:rsidRPr="00867E2D" w:rsidRDefault="00C87D09" w:rsidP="00867E2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E2D">
        <w:rPr>
          <w:rFonts w:ascii="Times New Roman" w:hAnsi="Times New Roman" w:cs="Times New Roman"/>
          <w:sz w:val="24"/>
          <w:szCs w:val="24"/>
        </w:rPr>
        <w:t xml:space="preserve">       Это могут быть: изучение законов Министерства образования РФ, анализ методической литературы,  периодической печати,  семинары-практикумы, встречи-</w:t>
      </w:r>
      <w:r w:rsidRPr="00867E2D">
        <w:rPr>
          <w:rFonts w:ascii="Times New Roman" w:hAnsi="Times New Roman" w:cs="Times New Roman"/>
          <w:sz w:val="24"/>
          <w:szCs w:val="24"/>
        </w:rPr>
        <w:lastRenderedPageBreak/>
        <w:t xml:space="preserve">дискуссии, конференции, использование информационно-компьютерных технологий, </w:t>
      </w:r>
      <w:proofErr w:type="spellStart"/>
      <w:r w:rsidRPr="00867E2D">
        <w:rPr>
          <w:rFonts w:ascii="Times New Roman" w:hAnsi="Times New Roman" w:cs="Times New Roman"/>
          <w:sz w:val="24"/>
          <w:szCs w:val="24"/>
        </w:rPr>
        <w:t>взаимопосещения</w:t>
      </w:r>
      <w:proofErr w:type="spellEnd"/>
      <w:r w:rsidRPr="00867E2D">
        <w:rPr>
          <w:rFonts w:ascii="Times New Roman" w:hAnsi="Times New Roman" w:cs="Times New Roman"/>
          <w:sz w:val="24"/>
          <w:szCs w:val="24"/>
        </w:rPr>
        <w:t xml:space="preserve"> непосредственно-образовательной деятельности  коллег, режимных моментов, собеседования с более опытными педагогами, педагогами-наставниками и многое другое.</w:t>
      </w:r>
    </w:p>
    <w:p w:rsidR="00C87D09" w:rsidRPr="00867E2D" w:rsidRDefault="00C87D09" w:rsidP="00867E2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E2D">
        <w:rPr>
          <w:rFonts w:ascii="Times New Roman" w:hAnsi="Times New Roman" w:cs="Times New Roman"/>
          <w:b/>
          <w:sz w:val="24"/>
          <w:szCs w:val="24"/>
        </w:rPr>
        <w:t>Система работы по взаимодействию с родителями.</w:t>
      </w:r>
    </w:p>
    <w:p w:rsidR="00C87D09" w:rsidRPr="00867E2D" w:rsidRDefault="00C87D09" w:rsidP="00867E2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E2D">
        <w:rPr>
          <w:rFonts w:ascii="Times New Roman" w:hAnsi="Times New Roman" w:cs="Times New Roman"/>
          <w:sz w:val="24"/>
          <w:szCs w:val="24"/>
        </w:rPr>
        <w:t xml:space="preserve">       Огромное значение имеет установление сотрудничества детского сада с семьей. Родители и воспитатели могут обеспечить ребенку двойную защиту, эмоциональный комфорт, помогут развитию его основных способностей, умению общаться </w:t>
      </w:r>
      <w:proofErr w:type="gramStart"/>
      <w:r w:rsidRPr="00867E2D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867E2D">
        <w:rPr>
          <w:rFonts w:ascii="Times New Roman" w:hAnsi="Times New Roman" w:cs="Times New Roman"/>
          <w:sz w:val="24"/>
          <w:szCs w:val="24"/>
        </w:rPr>
        <w:t xml:space="preserve"> взрослыми и сверстниками и обеспечат подготовку к школе.</w:t>
      </w:r>
    </w:p>
    <w:p w:rsidR="00C87D09" w:rsidRPr="00867E2D" w:rsidRDefault="00C87D09" w:rsidP="00867E2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E2D">
        <w:rPr>
          <w:rFonts w:ascii="Times New Roman" w:hAnsi="Times New Roman" w:cs="Times New Roman"/>
          <w:sz w:val="24"/>
          <w:szCs w:val="24"/>
        </w:rPr>
        <w:t xml:space="preserve">      Из своего большого педагогического опыта работы с детьми, убеждаюсь в том, что только на основе сотрудничества и взаимного уважения к родителям можно добиться успехов в работе. Но одного желания сотрудничать недостаточно.</w:t>
      </w:r>
    </w:p>
    <w:p w:rsidR="00C87D09" w:rsidRPr="00867E2D" w:rsidRDefault="00C87D09" w:rsidP="00867E2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E2D">
        <w:rPr>
          <w:rFonts w:ascii="Times New Roman" w:hAnsi="Times New Roman" w:cs="Times New Roman"/>
          <w:sz w:val="24"/>
          <w:szCs w:val="24"/>
        </w:rPr>
        <w:t xml:space="preserve">       Необходимо познакомиться, изучить семью через анкетирование, провести опрос с целью определения их социального статуса. Выявить проблемы и затруднения в вопросах воспитания и обучения детей. И с учетом их пожеланий и предложений осуществляется планирование работы с семьей.</w:t>
      </w:r>
    </w:p>
    <w:p w:rsidR="00C87D09" w:rsidRPr="00867E2D" w:rsidRDefault="00C87D09" w:rsidP="00867E2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E2D">
        <w:rPr>
          <w:rFonts w:ascii="Times New Roman" w:hAnsi="Times New Roman" w:cs="Times New Roman"/>
          <w:sz w:val="24"/>
          <w:szCs w:val="24"/>
        </w:rPr>
        <w:t xml:space="preserve">       Важно вовлечь родителей в процесс воспитания и развития, чтобы они стали участниками процесса. С этой целью использую разнообразные формы работы с </w:t>
      </w:r>
      <w:bookmarkStart w:id="0" w:name="_GoBack"/>
      <w:bookmarkEnd w:id="0"/>
      <w:r w:rsidRPr="00867E2D">
        <w:rPr>
          <w:rFonts w:ascii="Times New Roman" w:hAnsi="Times New Roman" w:cs="Times New Roman"/>
          <w:sz w:val="24"/>
          <w:szCs w:val="24"/>
        </w:rPr>
        <w:t>родителями. Все формы работы с родителями подразделяются:</w:t>
      </w:r>
    </w:p>
    <w:p w:rsidR="00C87D09" w:rsidRPr="00867E2D" w:rsidRDefault="00C87D09" w:rsidP="00867E2D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67E2D">
        <w:rPr>
          <w:rFonts w:ascii="Times New Roman" w:hAnsi="Times New Roman" w:cs="Times New Roman"/>
          <w:i/>
          <w:sz w:val="24"/>
          <w:szCs w:val="24"/>
        </w:rPr>
        <w:t>-коллективные;</w:t>
      </w:r>
    </w:p>
    <w:p w:rsidR="00C87D09" w:rsidRPr="00867E2D" w:rsidRDefault="00C87D09" w:rsidP="00867E2D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67E2D">
        <w:rPr>
          <w:rFonts w:ascii="Times New Roman" w:hAnsi="Times New Roman" w:cs="Times New Roman"/>
          <w:i/>
          <w:sz w:val="24"/>
          <w:szCs w:val="24"/>
        </w:rPr>
        <w:t>-индивидуальные и наглядно-информационные;</w:t>
      </w:r>
    </w:p>
    <w:p w:rsidR="00C87D09" w:rsidRPr="00867E2D" w:rsidRDefault="00C87D09" w:rsidP="00867E2D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67E2D">
        <w:rPr>
          <w:rFonts w:ascii="Times New Roman" w:hAnsi="Times New Roman" w:cs="Times New Roman"/>
          <w:i/>
          <w:sz w:val="24"/>
          <w:szCs w:val="24"/>
        </w:rPr>
        <w:t>-традиционные и нетрадиционные.</w:t>
      </w:r>
    </w:p>
    <w:p w:rsidR="00C87D09" w:rsidRPr="00867E2D" w:rsidRDefault="00C87D09" w:rsidP="00867E2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E2D">
        <w:rPr>
          <w:rFonts w:ascii="Times New Roman" w:hAnsi="Times New Roman" w:cs="Times New Roman"/>
          <w:b/>
          <w:i/>
          <w:sz w:val="24"/>
          <w:szCs w:val="24"/>
        </w:rPr>
        <w:t>Коллективные формы</w:t>
      </w:r>
      <w:r w:rsidRPr="00867E2D">
        <w:rPr>
          <w:rFonts w:ascii="Times New Roman" w:hAnsi="Times New Roman" w:cs="Times New Roman"/>
          <w:sz w:val="24"/>
          <w:szCs w:val="24"/>
        </w:rPr>
        <w:t xml:space="preserve"> подразумевают работу со всем или большим составом родителей ДОУ. Это совместные мероприятия педагогов и родителей, некоторые бывают с участием детей.</w:t>
      </w:r>
    </w:p>
    <w:p w:rsidR="00C87D09" w:rsidRPr="00867E2D" w:rsidRDefault="00C87D09" w:rsidP="00867E2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E2D">
        <w:rPr>
          <w:rFonts w:ascii="Times New Roman" w:hAnsi="Times New Roman" w:cs="Times New Roman"/>
          <w:b/>
          <w:i/>
          <w:sz w:val="24"/>
          <w:szCs w:val="24"/>
        </w:rPr>
        <w:t>Индивидуальные формы</w:t>
      </w:r>
      <w:r w:rsidRPr="00867E2D">
        <w:rPr>
          <w:rFonts w:ascii="Times New Roman" w:hAnsi="Times New Roman" w:cs="Times New Roman"/>
          <w:sz w:val="24"/>
          <w:szCs w:val="24"/>
        </w:rPr>
        <w:t xml:space="preserve"> предназначены для более дифференцированной работы с родителями.</w:t>
      </w:r>
    </w:p>
    <w:p w:rsidR="00C87D09" w:rsidRPr="00867E2D" w:rsidRDefault="00C87D09" w:rsidP="00867E2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E2D">
        <w:rPr>
          <w:rFonts w:ascii="Times New Roman" w:hAnsi="Times New Roman" w:cs="Times New Roman"/>
          <w:b/>
          <w:i/>
          <w:sz w:val="24"/>
          <w:szCs w:val="24"/>
        </w:rPr>
        <w:t>Наглядно-информационные формы</w:t>
      </w:r>
      <w:r w:rsidRPr="00867E2D">
        <w:rPr>
          <w:rFonts w:ascii="Times New Roman" w:hAnsi="Times New Roman" w:cs="Times New Roman"/>
          <w:sz w:val="24"/>
          <w:szCs w:val="24"/>
        </w:rPr>
        <w:t xml:space="preserve">  играют роль опосредованного общения между педагогами и родителями.</w:t>
      </w:r>
    </w:p>
    <w:p w:rsidR="00C87D09" w:rsidRPr="00867E2D" w:rsidRDefault="00C87D09" w:rsidP="00867E2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E2D">
        <w:rPr>
          <w:rFonts w:ascii="Times New Roman" w:hAnsi="Times New Roman" w:cs="Times New Roman"/>
          <w:b/>
          <w:i/>
          <w:sz w:val="24"/>
          <w:szCs w:val="24"/>
        </w:rPr>
        <w:t>Традиционные формы</w:t>
      </w:r>
      <w:r w:rsidRPr="00867E2D">
        <w:rPr>
          <w:rFonts w:ascii="Times New Roman" w:hAnsi="Times New Roman" w:cs="Times New Roman"/>
          <w:sz w:val="24"/>
          <w:szCs w:val="24"/>
        </w:rPr>
        <w:t xml:space="preserve"> подразумевают педагогическое просвещение родителей.</w:t>
      </w:r>
    </w:p>
    <w:p w:rsidR="00C87D09" w:rsidRPr="00867E2D" w:rsidRDefault="00C87D09" w:rsidP="00867E2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E2D">
        <w:rPr>
          <w:rFonts w:ascii="Times New Roman" w:hAnsi="Times New Roman" w:cs="Times New Roman"/>
          <w:b/>
          <w:i/>
          <w:sz w:val="24"/>
          <w:szCs w:val="24"/>
        </w:rPr>
        <w:t>Нетрадиционные формы</w:t>
      </w:r>
      <w:r w:rsidRPr="00867E2D">
        <w:rPr>
          <w:rFonts w:ascii="Times New Roman" w:hAnsi="Times New Roman" w:cs="Times New Roman"/>
          <w:sz w:val="24"/>
          <w:szCs w:val="24"/>
        </w:rPr>
        <w:t xml:space="preserve"> направлены на установление неформальных контактов с родителями.</w:t>
      </w:r>
    </w:p>
    <w:p w:rsidR="00C87D09" w:rsidRPr="00867E2D" w:rsidRDefault="00C87D09" w:rsidP="00867E2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E2D">
        <w:rPr>
          <w:rFonts w:ascii="Times New Roman" w:hAnsi="Times New Roman" w:cs="Times New Roman"/>
          <w:sz w:val="24"/>
          <w:szCs w:val="24"/>
        </w:rPr>
        <w:t xml:space="preserve">       По-прежнему лидируют следующие традиционные коллективные формы общения:</w:t>
      </w:r>
    </w:p>
    <w:p w:rsidR="00C87D09" w:rsidRPr="00867E2D" w:rsidRDefault="00C87D09" w:rsidP="00867E2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E2D">
        <w:rPr>
          <w:rFonts w:ascii="Times New Roman" w:hAnsi="Times New Roman" w:cs="Times New Roman"/>
          <w:sz w:val="24"/>
          <w:szCs w:val="24"/>
        </w:rPr>
        <w:t>-общее  и групповое родительское собрание;</w:t>
      </w:r>
    </w:p>
    <w:p w:rsidR="00C87D09" w:rsidRPr="00867E2D" w:rsidRDefault="00C87D09" w:rsidP="00867E2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E2D">
        <w:rPr>
          <w:rFonts w:ascii="Times New Roman" w:hAnsi="Times New Roman" w:cs="Times New Roman"/>
          <w:sz w:val="24"/>
          <w:szCs w:val="24"/>
        </w:rPr>
        <w:t>-педагогический совет с участием родителей;</w:t>
      </w:r>
    </w:p>
    <w:p w:rsidR="00C87D09" w:rsidRPr="00867E2D" w:rsidRDefault="00C87D09" w:rsidP="00867E2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E2D">
        <w:rPr>
          <w:rFonts w:ascii="Times New Roman" w:hAnsi="Times New Roman" w:cs="Times New Roman"/>
          <w:sz w:val="24"/>
          <w:szCs w:val="24"/>
        </w:rPr>
        <w:t>-родительская конференция;</w:t>
      </w:r>
    </w:p>
    <w:p w:rsidR="00C87D09" w:rsidRPr="00867E2D" w:rsidRDefault="00C87D09" w:rsidP="00867E2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E2D">
        <w:rPr>
          <w:rFonts w:ascii="Times New Roman" w:hAnsi="Times New Roman" w:cs="Times New Roman"/>
          <w:sz w:val="24"/>
          <w:szCs w:val="24"/>
        </w:rPr>
        <w:t>-тематические консультации;</w:t>
      </w:r>
    </w:p>
    <w:p w:rsidR="00C87D09" w:rsidRPr="00867E2D" w:rsidRDefault="00C87D09" w:rsidP="00867E2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E2D">
        <w:rPr>
          <w:rFonts w:ascii="Times New Roman" w:hAnsi="Times New Roman" w:cs="Times New Roman"/>
          <w:sz w:val="24"/>
          <w:szCs w:val="24"/>
        </w:rPr>
        <w:t>-педагогический консилиум;</w:t>
      </w:r>
    </w:p>
    <w:p w:rsidR="00C87D09" w:rsidRPr="00867E2D" w:rsidRDefault="00C87D09" w:rsidP="00867E2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E2D">
        <w:rPr>
          <w:rFonts w:ascii="Times New Roman" w:hAnsi="Times New Roman" w:cs="Times New Roman"/>
          <w:sz w:val="24"/>
          <w:szCs w:val="24"/>
        </w:rPr>
        <w:lastRenderedPageBreak/>
        <w:t>-открытые занятия с детьми;</w:t>
      </w:r>
    </w:p>
    <w:p w:rsidR="00C87D09" w:rsidRPr="00867E2D" w:rsidRDefault="00C87D09" w:rsidP="00867E2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E2D">
        <w:rPr>
          <w:rFonts w:ascii="Times New Roman" w:hAnsi="Times New Roman" w:cs="Times New Roman"/>
          <w:sz w:val="24"/>
          <w:szCs w:val="24"/>
        </w:rPr>
        <w:t>-«родительские университеты»;</w:t>
      </w:r>
    </w:p>
    <w:p w:rsidR="00C87D09" w:rsidRPr="00867E2D" w:rsidRDefault="00C87D09" w:rsidP="00867E2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E2D">
        <w:rPr>
          <w:rFonts w:ascii="Times New Roman" w:hAnsi="Times New Roman" w:cs="Times New Roman"/>
          <w:sz w:val="24"/>
          <w:szCs w:val="24"/>
        </w:rPr>
        <w:t>-клубы для родителей;</w:t>
      </w:r>
    </w:p>
    <w:p w:rsidR="00C87D09" w:rsidRPr="00493F0F" w:rsidRDefault="00784F17" w:rsidP="00493F0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object w:dxaOrig="9636" w:dyaOrig="148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740.25pt" o:ole="">
            <v:imagedata r:id="rId5" o:title=""/>
          </v:shape>
          <o:OLEObject Type="Embed" ProgID="Word.Document.8" ShapeID="_x0000_i1025" DrawAspect="Content" ObjectID="_1721212602" r:id="rId6">
            <o:FieldCodes>\s</o:FieldCodes>
          </o:OLEObject>
        </w:object>
      </w:r>
      <w:r w:rsidR="00C87D09" w:rsidRPr="00493F0F">
        <w:rPr>
          <w:sz w:val="24"/>
          <w:szCs w:val="24"/>
        </w:rPr>
        <w:t>-посещение семьи;</w:t>
      </w:r>
    </w:p>
    <w:p w:rsidR="00C87D09" w:rsidRPr="00493F0F" w:rsidRDefault="00C87D09" w:rsidP="00493F0F">
      <w:pPr>
        <w:spacing w:line="240" w:lineRule="auto"/>
        <w:rPr>
          <w:sz w:val="24"/>
          <w:szCs w:val="24"/>
        </w:rPr>
      </w:pPr>
      <w:r w:rsidRPr="00493F0F">
        <w:rPr>
          <w:sz w:val="24"/>
          <w:szCs w:val="24"/>
        </w:rPr>
        <w:t>-консультации;</w:t>
      </w:r>
    </w:p>
    <w:p w:rsidR="00C87D09" w:rsidRPr="00493F0F" w:rsidRDefault="00C87D09" w:rsidP="00493F0F">
      <w:pPr>
        <w:spacing w:line="240" w:lineRule="auto"/>
        <w:rPr>
          <w:sz w:val="24"/>
          <w:szCs w:val="24"/>
        </w:rPr>
      </w:pPr>
      <w:r w:rsidRPr="00493F0F">
        <w:rPr>
          <w:sz w:val="24"/>
          <w:szCs w:val="24"/>
        </w:rPr>
        <w:t>-досуги;</w:t>
      </w:r>
    </w:p>
    <w:p w:rsidR="00C87D09" w:rsidRPr="00493F0F" w:rsidRDefault="00C87D09" w:rsidP="00493F0F">
      <w:pPr>
        <w:spacing w:line="240" w:lineRule="auto"/>
        <w:rPr>
          <w:sz w:val="24"/>
          <w:szCs w:val="24"/>
        </w:rPr>
      </w:pPr>
      <w:r w:rsidRPr="00493F0F">
        <w:rPr>
          <w:sz w:val="24"/>
          <w:szCs w:val="24"/>
        </w:rPr>
        <w:t>-уголки для родителей и многое другое.</w:t>
      </w:r>
    </w:p>
    <w:p w:rsidR="00C87D09" w:rsidRPr="00493F0F" w:rsidRDefault="00C87D09" w:rsidP="00493F0F">
      <w:pPr>
        <w:spacing w:line="240" w:lineRule="auto"/>
        <w:rPr>
          <w:sz w:val="24"/>
          <w:szCs w:val="24"/>
        </w:rPr>
      </w:pPr>
      <w:r w:rsidRPr="00493F0F">
        <w:rPr>
          <w:sz w:val="24"/>
          <w:szCs w:val="24"/>
        </w:rPr>
        <w:t xml:space="preserve">       В условиях пандемии </w:t>
      </w:r>
      <w:r w:rsidRPr="00493F0F">
        <w:rPr>
          <w:sz w:val="24"/>
          <w:szCs w:val="24"/>
          <w:lang w:val="en-US"/>
        </w:rPr>
        <w:t>COVID</w:t>
      </w:r>
      <w:r w:rsidRPr="00493F0F">
        <w:rPr>
          <w:sz w:val="24"/>
          <w:szCs w:val="24"/>
        </w:rPr>
        <w:t>-19 жить и работать приходится по-новому. Эти изменения коснулись всех участников образовательного процесса: родителей и детей, педагогов и специалистов ДОУ, которые вынуждены приспосабливаться и находить возможности поддерживать привычный ритм жизни.</w:t>
      </w:r>
    </w:p>
    <w:p w:rsidR="00C87D09" w:rsidRPr="00493F0F" w:rsidRDefault="00C87D09" w:rsidP="00493F0F">
      <w:pPr>
        <w:spacing w:line="240" w:lineRule="auto"/>
        <w:rPr>
          <w:sz w:val="24"/>
          <w:szCs w:val="24"/>
        </w:rPr>
      </w:pPr>
      <w:r w:rsidRPr="00493F0F">
        <w:rPr>
          <w:sz w:val="24"/>
          <w:szCs w:val="24"/>
        </w:rPr>
        <w:t xml:space="preserve">       Поэтому, специально для родителей педагоги организовали в социальных сетях дистанционную связь   в новом  режиме  он-</w:t>
      </w:r>
      <w:proofErr w:type="spellStart"/>
      <w:r w:rsidRPr="00493F0F">
        <w:rPr>
          <w:sz w:val="24"/>
          <w:szCs w:val="24"/>
        </w:rPr>
        <w:t>лайн</w:t>
      </w:r>
      <w:proofErr w:type="spellEnd"/>
      <w:r w:rsidRPr="00493F0F">
        <w:rPr>
          <w:sz w:val="24"/>
          <w:szCs w:val="24"/>
        </w:rPr>
        <w:t xml:space="preserve">:  создают свои родительские группы,  рубрики «Дома некогда скучать», на сайте детского сада размещают информацию </w:t>
      </w:r>
      <w:proofErr w:type="gramStart"/>
      <w:r w:rsidRPr="00493F0F">
        <w:rPr>
          <w:sz w:val="24"/>
          <w:szCs w:val="24"/>
        </w:rPr>
        <w:t>с</w:t>
      </w:r>
      <w:proofErr w:type="gramEnd"/>
      <w:r w:rsidRPr="00493F0F">
        <w:rPr>
          <w:sz w:val="24"/>
          <w:szCs w:val="24"/>
        </w:rPr>
        <w:t xml:space="preserve"> ссылками на внешние ресурсы, как проводить досуг  и занятия вместе с детьми  дистанционно. Это могут быть: подвижные игры, изобразительная деятельность, изготовление  игрушек своими руками, создание  необычных  построек  и тому подобное.</w:t>
      </w:r>
    </w:p>
    <w:p w:rsidR="00C87D09" w:rsidRPr="00493F0F" w:rsidRDefault="00C87D09" w:rsidP="00493F0F">
      <w:pPr>
        <w:spacing w:line="240" w:lineRule="auto"/>
        <w:rPr>
          <w:sz w:val="24"/>
          <w:szCs w:val="24"/>
        </w:rPr>
      </w:pPr>
      <w:r w:rsidRPr="00493F0F">
        <w:rPr>
          <w:sz w:val="24"/>
          <w:szCs w:val="24"/>
        </w:rPr>
        <w:t xml:space="preserve">       Происходящее сейчас – это стрессовый,  необычный опыт, никто из нас такого не ожидал. Совместный опыт преодоления трудностей </w:t>
      </w:r>
      <w:proofErr w:type="gramStart"/>
      <w:r w:rsidRPr="00493F0F">
        <w:rPr>
          <w:sz w:val="24"/>
          <w:szCs w:val="24"/>
        </w:rPr>
        <w:t>сближает</w:t>
      </w:r>
      <w:proofErr w:type="gramEnd"/>
      <w:r w:rsidRPr="00493F0F">
        <w:rPr>
          <w:sz w:val="24"/>
          <w:szCs w:val="24"/>
        </w:rPr>
        <w:t xml:space="preserve"> и мы это преодолеем.</w:t>
      </w:r>
    </w:p>
    <w:p w:rsidR="00C87D09" w:rsidRPr="00493F0F" w:rsidRDefault="00C87D09" w:rsidP="00493F0F">
      <w:pPr>
        <w:spacing w:line="240" w:lineRule="auto"/>
        <w:rPr>
          <w:sz w:val="24"/>
          <w:szCs w:val="24"/>
        </w:rPr>
      </w:pPr>
      <w:r w:rsidRPr="00493F0F">
        <w:rPr>
          <w:sz w:val="24"/>
          <w:szCs w:val="24"/>
        </w:rPr>
        <w:t xml:space="preserve">       Использование разнообразных форм работы с семьей позволило пробудить чувство расположения и доверия родителей к детскому саду.</w:t>
      </w:r>
    </w:p>
    <w:p w:rsidR="00C87D09" w:rsidRPr="00493F0F" w:rsidRDefault="00C87D09" w:rsidP="00493F0F">
      <w:pPr>
        <w:spacing w:line="240" w:lineRule="auto"/>
        <w:rPr>
          <w:b/>
          <w:sz w:val="24"/>
          <w:szCs w:val="24"/>
        </w:rPr>
      </w:pPr>
      <w:r w:rsidRPr="00493F0F">
        <w:rPr>
          <w:b/>
          <w:sz w:val="24"/>
          <w:szCs w:val="24"/>
        </w:rPr>
        <w:t>Результативность</w:t>
      </w:r>
    </w:p>
    <w:p w:rsidR="00C87D09" w:rsidRPr="00493F0F" w:rsidRDefault="00C87D09" w:rsidP="00493F0F">
      <w:pPr>
        <w:spacing w:line="240" w:lineRule="auto"/>
        <w:rPr>
          <w:sz w:val="24"/>
          <w:szCs w:val="24"/>
        </w:rPr>
      </w:pPr>
      <w:r w:rsidRPr="00493F0F">
        <w:rPr>
          <w:sz w:val="24"/>
          <w:szCs w:val="24"/>
        </w:rPr>
        <w:t xml:space="preserve">       Взаимодействие воспитателей и родителей стало необходимым условие всестороннего развития ребенка. Постоянный контакт с семьей позволил пробудить чувство расположения и доверие, особенно молодых родителей к дошкольному учреждению, создать атмосферу общих интересов, </w:t>
      </w:r>
      <w:proofErr w:type="spellStart"/>
      <w:r w:rsidRPr="00493F0F">
        <w:rPr>
          <w:sz w:val="24"/>
          <w:szCs w:val="24"/>
        </w:rPr>
        <w:t>взаимоподдержки</w:t>
      </w:r>
      <w:proofErr w:type="spellEnd"/>
      <w:r w:rsidRPr="00493F0F">
        <w:rPr>
          <w:sz w:val="24"/>
          <w:szCs w:val="24"/>
        </w:rPr>
        <w:t xml:space="preserve">  и взаимопонимания друг друга. Успехов в работе, уважаемые коллеги! </w:t>
      </w:r>
    </w:p>
    <w:p w:rsidR="00DB6FDE" w:rsidRPr="00C87D09" w:rsidRDefault="00DB6FDE" w:rsidP="00493F0F">
      <w:pPr>
        <w:spacing w:line="240" w:lineRule="auto"/>
        <w:rPr>
          <w:sz w:val="20"/>
          <w:szCs w:val="20"/>
        </w:rPr>
      </w:pPr>
    </w:p>
    <w:sectPr w:rsidR="00DB6FDE" w:rsidRPr="00C87D09" w:rsidSect="00F05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87D09"/>
    <w:rsid w:val="00493F0F"/>
    <w:rsid w:val="00784F17"/>
    <w:rsid w:val="00867E2D"/>
    <w:rsid w:val="00C87D09"/>
    <w:rsid w:val="00DB6FDE"/>
    <w:rsid w:val="00F05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7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_________Microsoft_Word_97-20031.doc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947</Words>
  <Characters>5402</Characters>
  <Application>Microsoft Office Word</Application>
  <DocSecurity>0</DocSecurity>
  <Lines>45</Lines>
  <Paragraphs>12</Paragraphs>
  <ScaleCrop>false</ScaleCrop>
  <Company>Krokoz™ Inc.</Company>
  <LinksUpToDate>false</LinksUpToDate>
  <CharactersWithSpaces>6337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7</cp:revision>
  <dcterms:created xsi:type="dcterms:W3CDTF">2021-01-23T10:59:00Z</dcterms:created>
  <dcterms:modified xsi:type="dcterms:W3CDTF">2022-08-05T08:50:00Z</dcterms:modified>
</cp:coreProperties>
</file>